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-520065</wp:posOffset>
            </wp:positionH>
            <wp:positionV relativeFrom="paragraph">
              <wp:posOffset>-360045</wp:posOffset>
            </wp:positionV>
            <wp:extent cx="2009775" cy="104775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4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1985"/>
        <w:gridCol w:w="4819"/>
        <w:gridCol w:w="1843"/>
        <w:gridCol w:w="708"/>
        <w:gridCol w:w="852"/>
      </w:tblGrid>
      <w:tr w:rsidR="00196BE0" w:rsidRPr="00A03A0C" w:rsidTr="00642BC9">
        <w:trPr>
          <w:trHeight w:val="20"/>
        </w:trPr>
        <w:tc>
          <w:tcPr>
            <w:tcW w:w="1077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1DBA" w:rsidRDefault="00361DBA" w:rsidP="00642BC9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361DBA" w:rsidRDefault="00361DBA" w:rsidP="00642BC9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96BE0" w:rsidRPr="00A03A0C" w:rsidRDefault="00580E57" w:rsidP="00642BC9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sz w:val="20"/>
                <w:szCs w:val="20"/>
              </w:rPr>
              <w:t>Техническое задание</w:t>
            </w:r>
          </w:p>
          <w:p w:rsidR="00196BE0" w:rsidRPr="00A03A0C" w:rsidRDefault="00196BE0" w:rsidP="00642BC9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A03A0C" w:rsidRDefault="0018705E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B1A2E" w:rsidRPr="00AB1A2E">
              <w:rPr>
                <w:rFonts w:ascii="Tahoma" w:hAnsi="Tahoma" w:cs="Tahoma"/>
                <w:sz w:val="20"/>
                <w:szCs w:val="20"/>
              </w:rPr>
              <w:t>З/ч к изделиям электротехническим</w:t>
            </w:r>
          </w:p>
          <w:p w:rsidR="00B516DD" w:rsidRPr="00A03A0C" w:rsidRDefault="00B516DD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A03A0C" w:rsidRDefault="00580E57" w:rsidP="00AB1A2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AB1A2E" w:rsidRPr="00AB1A2E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27.33.13.120</w:t>
            </w:r>
            <w:r w:rsidR="00AB1A2E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AB1A2E" w:rsidRPr="00AB1A2E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Соединители электрические, зажимы контактные, наборы зажимов</w:t>
            </w:r>
          </w:p>
          <w:p w:rsidR="00B516DD" w:rsidRPr="00A03A0C" w:rsidRDefault="00B516DD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A03A0C" w:rsidRDefault="00580E57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A03A0C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A03A0C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A03A0C" w:rsidRDefault="00196BE0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Pr="00A03A0C" w:rsidRDefault="00580E57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637F30" w:rsidRPr="00642BC9" w:rsidTr="00642BC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642BC9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642BC9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F30" w:rsidRPr="00642BC9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642BC9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642BC9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642BC9" w:rsidRPr="00642BC9" w:rsidTr="006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color w:val="auto"/>
                <w:sz w:val="20"/>
                <w:szCs w:val="20"/>
              </w:rPr>
              <w:t>Клеммы AVK 2.5 с</w:t>
            </w:r>
            <w:r w:rsidRPr="00642BC9">
              <w:rPr>
                <w:rFonts w:ascii="Tahoma" w:hAnsi="Tahoma" w:cs="Tahoma"/>
                <w:color w:val="auto"/>
                <w:sz w:val="20"/>
                <w:szCs w:val="20"/>
              </w:rPr>
              <w:t>и</w:t>
            </w:r>
            <w:r w:rsidRPr="00642BC9">
              <w:rPr>
                <w:rFonts w:ascii="Tahoma" w:hAnsi="Tahoma" w:cs="Tahoma"/>
                <w:color w:val="auto"/>
                <w:sz w:val="20"/>
                <w:szCs w:val="20"/>
              </w:rPr>
              <w:t>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color w:val="auto"/>
                <w:sz w:val="20"/>
                <w:szCs w:val="20"/>
              </w:rPr>
              <w:t> EN 60947-7-1 VDE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642BC9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50.00</w:t>
            </w:r>
          </w:p>
        </w:tc>
      </w:tr>
      <w:tr w:rsidR="00642BC9" w:rsidRPr="00642BC9" w:rsidTr="006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Тип соединения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Винтовой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42BC9" w:rsidRPr="00642BC9" w:rsidTr="006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Номинальное напряжение</w:t>
            </w:r>
            <w:r w:rsidRPr="00642BC9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642BC9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750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42BC9" w:rsidRPr="00642BC9" w:rsidTr="006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Номинальный ток</w:t>
            </w:r>
            <w:r w:rsidRPr="00642BC9">
              <w:rPr>
                <w:rFonts w:ascii="Tahoma" w:hAnsi="Tahoma" w:cs="Tahoma"/>
                <w:sz w:val="20"/>
                <w:szCs w:val="20"/>
              </w:rPr>
              <w:t>, 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42BC9" w:rsidRPr="00642BC9" w:rsidTr="006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Сечение</w:t>
            </w:r>
            <w:r w:rsidRPr="00642BC9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642BC9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  <w:r w:rsidRPr="00642BC9">
              <w:rPr>
                <w:rFonts w:ascii="Tahoma" w:hAnsi="Tahoma" w:cs="Tahoma"/>
                <w:sz w:val="20"/>
                <w:szCs w:val="20"/>
              </w:rPr>
              <w:t>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2.5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42BC9" w:rsidRPr="00642BC9" w:rsidTr="006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Цвет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Синий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42BC9" w:rsidRPr="00642BC9" w:rsidTr="006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Тип клеммы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Проходные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42BC9" w:rsidRPr="00642BC9" w:rsidTr="006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Кол-во точек подключения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42BC9" w:rsidRPr="00642BC9" w:rsidTr="006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Кол-во ярусов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42BC9" w:rsidRPr="00642BC9" w:rsidTr="006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Сечение жесткого проводн</w:t>
            </w:r>
            <w:r w:rsidRPr="00642BC9">
              <w:rPr>
                <w:rFonts w:ascii="Tahoma" w:hAnsi="Tahoma" w:cs="Tahoma"/>
                <w:sz w:val="20"/>
                <w:szCs w:val="20"/>
              </w:rPr>
              <w:t>и</w:t>
            </w:r>
            <w:r w:rsidRPr="00642BC9">
              <w:rPr>
                <w:rFonts w:ascii="Tahoma" w:hAnsi="Tahoma" w:cs="Tahoma"/>
                <w:sz w:val="20"/>
                <w:szCs w:val="20"/>
              </w:rPr>
              <w:t>ка мин.</w:t>
            </w:r>
            <w:r w:rsidRPr="00642BC9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642BC9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  <w:r w:rsidRPr="00642BC9">
              <w:rPr>
                <w:rFonts w:ascii="Tahoma" w:hAnsi="Tahoma" w:cs="Tahoma"/>
                <w:sz w:val="20"/>
                <w:szCs w:val="20"/>
              </w:rPr>
              <w:t>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0.5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42BC9" w:rsidRPr="00642BC9" w:rsidTr="006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Сечение жесткого проводн</w:t>
            </w:r>
            <w:r w:rsidRPr="00642BC9">
              <w:rPr>
                <w:rFonts w:ascii="Tahoma" w:hAnsi="Tahoma" w:cs="Tahoma"/>
                <w:sz w:val="20"/>
                <w:szCs w:val="20"/>
              </w:rPr>
              <w:t>и</w:t>
            </w:r>
            <w:r w:rsidRPr="00642BC9">
              <w:rPr>
                <w:rFonts w:ascii="Tahoma" w:hAnsi="Tahoma" w:cs="Tahoma"/>
                <w:sz w:val="20"/>
                <w:szCs w:val="20"/>
              </w:rPr>
              <w:t>ка макс.</w:t>
            </w:r>
            <w:r w:rsidRPr="00642BC9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642BC9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  <w:r w:rsidRPr="00642BC9">
              <w:rPr>
                <w:rFonts w:ascii="Tahoma" w:hAnsi="Tahoma" w:cs="Tahoma"/>
                <w:sz w:val="20"/>
                <w:szCs w:val="20"/>
              </w:rPr>
              <w:t>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42BC9" w:rsidRPr="00642BC9" w:rsidTr="006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Сечение гибкого проводника мин.</w:t>
            </w:r>
            <w:r w:rsidRPr="00642BC9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642BC9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  <w:r w:rsidRPr="00642BC9">
              <w:rPr>
                <w:rFonts w:ascii="Tahoma" w:hAnsi="Tahoma" w:cs="Tahoma"/>
                <w:sz w:val="20"/>
                <w:szCs w:val="20"/>
              </w:rPr>
              <w:t>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1.5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42BC9" w:rsidRPr="00642BC9" w:rsidTr="006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Сечение гибкого проводника макс.</w:t>
            </w:r>
            <w:r w:rsidRPr="00642BC9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642BC9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  <w:r w:rsidRPr="00642BC9">
              <w:rPr>
                <w:rFonts w:ascii="Tahoma" w:hAnsi="Tahoma" w:cs="Tahoma"/>
                <w:sz w:val="20"/>
                <w:szCs w:val="20"/>
              </w:rPr>
              <w:t>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2.5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42BC9" w:rsidRPr="00642BC9" w:rsidTr="006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Ширина</w:t>
            </w:r>
            <w:r w:rsidRPr="00642BC9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642BC9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42BC9" w:rsidRPr="00642BC9" w:rsidTr="006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Крепление</w:t>
            </w:r>
            <w:r w:rsidRPr="00642BC9">
              <w:rPr>
                <w:rFonts w:ascii="Tahoma" w:hAnsi="Tahoma" w:cs="Tahoma"/>
                <w:sz w:val="20"/>
                <w:szCs w:val="20"/>
              </w:rPr>
              <w:t>, 35 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  <w:lang w:val="en-US"/>
              </w:rPr>
              <w:t xml:space="preserve">DIN - </w:t>
            </w:r>
            <w:proofErr w:type="spellStart"/>
            <w:r w:rsidRPr="00642BC9">
              <w:rPr>
                <w:rFonts w:ascii="Tahoma" w:hAnsi="Tahoma" w:cs="Tahoma"/>
                <w:sz w:val="20"/>
                <w:szCs w:val="20"/>
                <w:lang w:val="en-US"/>
              </w:rPr>
              <w:t>рейку</w:t>
            </w:r>
            <w:proofErr w:type="spellEnd"/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42BC9" w:rsidRPr="00642BC9" w:rsidTr="006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42BC9" w:rsidRPr="00642BC9" w:rsidTr="006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color w:val="auto"/>
                <w:sz w:val="20"/>
                <w:szCs w:val="20"/>
              </w:rPr>
              <w:t>Клеммы AVK 2.5 красные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color w:val="auto"/>
                <w:sz w:val="20"/>
                <w:szCs w:val="20"/>
              </w:rPr>
              <w:t>EN 60947-7-1 VDE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642BC9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50.00</w:t>
            </w:r>
          </w:p>
        </w:tc>
      </w:tr>
      <w:tr w:rsidR="00302C99" w:rsidRPr="00642BC9" w:rsidTr="007E72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642BC9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Тип соединения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302C99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02C99">
              <w:rPr>
                <w:rFonts w:ascii="Tahoma" w:hAnsi="Tahoma" w:cs="Tahoma"/>
                <w:color w:val="auto"/>
                <w:sz w:val="20"/>
                <w:szCs w:val="20"/>
              </w:rPr>
              <w:t>750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642BC9" w:rsidTr="007E72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642BC9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 xml:space="preserve">Номинальное напряжение, </w:t>
            </w:r>
            <w:proofErr w:type="gramStart"/>
            <w:r w:rsidRPr="00642BC9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302C99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02C99">
              <w:rPr>
                <w:rFonts w:ascii="Tahoma" w:hAnsi="Tahoma" w:cs="Tahoma"/>
                <w:color w:val="auto"/>
                <w:sz w:val="20"/>
                <w:szCs w:val="20"/>
              </w:rPr>
              <w:t>24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642BC9" w:rsidTr="007E72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642BC9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302C99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02C99">
              <w:rPr>
                <w:rFonts w:ascii="Tahoma" w:hAnsi="Tahoma" w:cs="Tahoma"/>
                <w:color w:val="auto"/>
                <w:sz w:val="20"/>
                <w:szCs w:val="20"/>
              </w:rPr>
              <w:t>2.5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642BC9" w:rsidTr="007E72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642BC9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 xml:space="preserve">Сечение, </w:t>
            </w:r>
            <w:proofErr w:type="gramStart"/>
            <w:r w:rsidRPr="00642BC9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  <w:r w:rsidRPr="00642BC9">
              <w:rPr>
                <w:rFonts w:ascii="Tahoma" w:hAnsi="Tahoma" w:cs="Tahoma"/>
                <w:sz w:val="20"/>
                <w:szCs w:val="20"/>
              </w:rPr>
              <w:t>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302C99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02C99">
              <w:rPr>
                <w:rFonts w:ascii="Tahoma" w:hAnsi="Tahoma" w:cs="Tahoma"/>
                <w:color w:val="auto"/>
                <w:sz w:val="20"/>
                <w:szCs w:val="20"/>
              </w:rPr>
              <w:t>Красный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642BC9" w:rsidTr="007E72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642BC9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Цвет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302C99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02C99">
              <w:rPr>
                <w:rFonts w:ascii="Tahoma" w:hAnsi="Tahoma" w:cs="Tahoma"/>
                <w:color w:val="auto"/>
                <w:sz w:val="20"/>
                <w:szCs w:val="20"/>
              </w:rPr>
              <w:t>Проходные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642BC9" w:rsidTr="007E72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642BC9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Тип клеммы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302C99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02C99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642BC9" w:rsidTr="007E72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642BC9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Кол-во точек подключения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302C99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02C99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642BC9" w:rsidTr="007E72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642BC9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Кол-во ярусов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302C99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02C99">
              <w:rPr>
                <w:rFonts w:ascii="Tahoma" w:hAnsi="Tahoma" w:cs="Tahoma"/>
                <w:color w:val="auto"/>
                <w:sz w:val="20"/>
                <w:szCs w:val="20"/>
              </w:rPr>
              <w:t>0.5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642BC9" w:rsidTr="007E72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642BC9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Сечение жесткого проводн</w:t>
            </w:r>
            <w:r w:rsidRPr="00642BC9">
              <w:rPr>
                <w:rFonts w:ascii="Tahoma" w:hAnsi="Tahoma" w:cs="Tahoma"/>
                <w:sz w:val="20"/>
                <w:szCs w:val="20"/>
              </w:rPr>
              <w:t>и</w:t>
            </w:r>
            <w:r w:rsidRPr="00642BC9">
              <w:rPr>
                <w:rFonts w:ascii="Tahoma" w:hAnsi="Tahoma" w:cs="Tahoma"/>
                <w:sz w:val="20"/>
                <w:szCs w:val="20"/>
              </w:rPr>
              <w:t xml:space="preserve">ка мин., </w:t>
            </w:r>
            <w:proofErr w:type="gramStart"/>
            <w:r w:rsidRPr="00642BC9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  <w:r w:rsidRPr="00642BC9">
              <w:rPr>
                <w:rFonts w:ascii="Tahoma" w:hAnsi="Tahoma" w:cs="Tahoma"/>
                <w:sz w:val="20"/>
                <w:szCs w:val="20"/>
              </w:rPr>
              <w:t>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302C99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02C99"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642BC9" w:rsidTr="007E72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642BC9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Сечение жесткого проводн</w:t>
            </w:r>
            <w:r w:rsidRPr="00642BC9">
              <w:rPr>
                <w:rFonts w:ascii="Tahoma" w:hAnsi="Tahoma" w:cs="Tahoma"/>
                <w:sz w:val="20"/>
                <w:szCs w:val="20"/>
              </w:rPr>
              <w:t>и</w:t>
            </w:r>
            <w:r w:rsidRPr="00642BC9">
              <w:rPr>
                <w:rFonts w:ascii="Tahoma" w:hAnsi="Tahoma" w:cs="Tahoma"/>
                <w:sz w:val="20"/>
                <w:szCs w:val="20"/>
              </w:rPr>
              <w:t xml:space="preserve">ка макс., </w:t>
            </w:r>
            <w:proofErr w:type="gramStart"/>
            <w:r w:rsidRPr="00642BC9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  <w:r w:rsidRPr="00642BC9">
              <w:rPr>
                <w:rFonts w:ascii="Tahoma" w:hAnsi="Tahoma" w:cs="Tahoma"/>
                <w:sz w:val="20"/>
                <w:szCs w:val="20"/>
              </w:rPr>
              <w:t>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302C99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02C99">
              <w:rPr>
                <w:rFonts w:ascii="Tahoma" w:hAnsi="Tahoma" w:cs="Tahoma"/>
                <w:color w:val="auto"/>
                <w:sz w:val="20"/>
                <w:szCs w:val="20"/>
              </w:rPr>
              <w:t>1.5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642BC9" w:rsidTr="007E72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642BC9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 xml:space="preserve">Сечение гибкого проводника мин., </w:t>
            </w:r>
            <w:proofErr w:type="gramStart"/>
            <w:r w:rsidRPr="00642BC9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  <w:r w:rsidRPr="00642BC9">
              <w:rPr>
                <w:rFonts w:ascii="Tahoma" w:hAnsi="Tahoma" w:cs="Tahoma"/>
                <w:sz w:val="20"/>
                <w:szCs w:val="20"/>
              </w:rPr>
              <w:t>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302C99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02C99">
              <w:rPr>
                <w:rFonts w:ascii="Tahoma" w:hAnsi="Tahoma" w:cs="Tahoma"/>
                <w:color w:val="auto"/>
                <w:sz w:val="20"/>
                <w:szCs w:val="20"/>
              </w:rPr>
              <w:t>2.5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642BC9" w:rsidTr="007E72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642BC9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 xml:space="preserve">Сечение гибкого проводника макс., </w:t>
            </w:r>
            <w:proofErr w:type="gramStart"/>
            <w:r w:rsidRPr="00642BC9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  <w:r w:rsidRPr="00642BC9">
              <w:rPr>
                <w:rFonts w:ascii="Tahoma" w:hAnsi="Tahoma" w:cs="Tahoma"/>
                <w:sz w:val="20"/>
                <w:szCs w:val="20"/>
              </w:rPr>
              <w:t>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302C99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02C99"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642BC9" w:rsidTr="007E72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642BC9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 xml:space="preserve">Ширина, </w:t>
            </w:r>
            <w:proofErr w:type="gramStart"/>
            <w:r w:rsidRPr="00642BC9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302C99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02C99">
              <w:rPr>
                <w:rFonts w:ascii="Tahoma" w:hAnsi="Tahoma" w:cs="Tahoma"/>
                <w:color w:val="auto"/>
                <w:sz w:val="20"/>
                <w:szCs w:val="20"/>
              </w:rPr>
              <w:t xml:space="preserve">DIN - </w:t>
            </w:r>
            <w:proofErr w:type="spellStart"/>
            <w:r w:rsidRPr="00302C99">
              <w:rPr>
                <w:rFonts w:ascii="Tahoma" w:hAnsi="Tahoma" w:cs="Tahoma"/>
                <w:color w:val="auto"/>
                <w:sz w:val="20"/>
                <w:szCs w:val="20"/>
              </w:rPr>
              <w:t>рейку</w:t>
            </w:r>
            <w:proofErr w:type="spellEnd"/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642BC9" w:rsidTr="007E72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642BC9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Крепление, 35 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302C99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02C99">
              <w:rPr>
                <w:rFonts w:ascii="Tahoma" w:hAnsi="Tahoma" w:cs="Tahoma"/>
                <w:color w:val="auto"/>
                <w:sz w:val="20"/>
                <w:szCs w:val="20"/>
              </w:rPr>
              <w:t>750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642BC9" w:rsidRDefault="00302C99" w:rsidP="00642BC9">
            <w:pPr>
              <w:spacing w:after="0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642BC9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A03A0C">
      <w:footerReference w:type="default" r:id="rId8"/>
      <w:pgSz w:w="11900" w:h="16840"/>
      <w:pgMar w:top="567" w:right="567" w:bottom="567" w:left="1134" w:header="709" w:footer="34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F30" w:rsidRDefault="00637F30" w:rsidP="00196BE0">
      <w:pPr>
        <w:spacing w:after="0"/>
      </w:pPr>
      <w:r>
        <w:separator/>
      </w:r>
    </w:p>
  </w:endnote>
  <w:endnote w:type="continuationSeparator" w:id="0">
    <w:p w:rsidR="00637F30" w:rsidRDefault="00637F30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F30" w:rsidRDefault="00D158B9">
    <w:pPr>
      <w:pStyle w:val="a5"/>
      <w:jc w:val="right"/>
    </w:pPr>
    <w:fldSimple w:instr=" PAGE ">
      <w:r w:rsidR="00AB1A2E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F30" w:rsidRDefault="00637F30" w:rsidP="00196BE0">
      <w:pPr>
        <w:spacing w:after="0"/>
      </w:pPr>
      <w:r>
        <w:separator/>
      </w:r>
    </w:p>
  </w:footnote>
  <w:footnote w:type="continuationSeparator" w:id="0">
    <w:p w:rsidR="00637F30" w:rsidRDefault="00637F30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1F0934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02C99"/>
    <w:rsid w:val="00312636"/>
    <w:rsid w:val="0032513D"/>
    <w:rsid w:val="003340EB"/>
    <w:rsid w:val="00361DBA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37F30"/>
    <w:rsid w:val="00642BC9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A0862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03A0C"/>
    <w:rsid w:val="00A12DDD"/>
    <w:rsid w:val="00A309F5"/>
    <w:rsid w:val="00A54C03"/>
    <w:rsid w:val="00A90975"/>
    <w:rsid w:val="00AB1A2E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158B9"/>
    <w:rsid w:val="00D3194C"/>
    <w:rsid w:val="00D47AA5"/>
    <w:rsid w:val="00D54632"/>
    <w:rsid w:val="00DB430E"/>
    <w:rsid w:val="00DC33CF"/>
    <w:rsid w:val="00DC6341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97350"/>
    <w:rsid w:val="00EB6ECD"/>
    <w:rsid w:val="00ED7AC2"/>
    <w:rsid w:val="00EE02B3"/>
    <w:rsid w:val="00EE137A"/>
    <w:rsid w:val="00F24CE5"/>
    <w:rsid w:val="00F31FC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A03A0C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A03A0C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2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5448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58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0847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8088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13</cp:revision>
  <cp:lastPrinted>2018-12-17T08:13:00Z</cp:lastPrinted>
  <dcterms:created xsi:type="dcterms:W3CDTF">2019-02-28T09:42:00Z</dcterms:created>
  <dcterms:modified xsi:type="dcterms:W3CDTF">2019-03-06T13:21:00Z</dcterms:modified>
</cp:coreProperties>
</file>